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87"/>
        <w:gridCol w:w="6622"/>
      </w:tblGrid>
      <w:tr w:rsidR="002A3270" w:rsidRPr="00112A7D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112A7D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112A7D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podstawie obowiązku prawnego ciążącego na administratorze (przetwarzanie </w:t>
            </w:r>
            <w:r w:rsidR="007B3915" w:rsidRPr="00112A7D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327FED" w:rsidRPr="00112A7D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7B3915" w:rsidRPr="0011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7FED" w:rsidRPr="00112A7D">
              <w:rPr>
                <w:rFonts w:ascii="Arial" w:hAnsi="Arial" w:cs="Arial"/>
                <w:b/>
                <w:sz w:val="18"/>
                <w:szCs w:val="18"/>
              </w:rPr>
              <w:t>listopada</w:t>
            </w:r>
            <w:r w:rsidR="007B3915" w:rsidRPr="00112A7D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327FED" w:rsidRPr="00112A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B3915" w:rsidRPr="00112A7D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327FED" w:rsidRPr="00112A7D">
              <w:rPr>
                <w:rFonts w:ascii="Arial" w:hAnsi="Arial" w:cs="Arial"/>
                <w:b/>
                <w:sz w:val="18"/>
                <w:szCs w:val="18"/>
              </w:rPr>
              <w:t xml:space="preserve">Prawo </w:t>
            </w:r>
            <w:r w:rsidR="007B3915" w:rsidRPr="00112A7D">
              <w:rPr>
                <w:rFonts w:ascii="Arial" w:hAnsi="Arial" w:cs="Arial"/>
                <w:b/>
                <w:sz w:val="18"/>
                <w:szCs w:val="18"/>
              </w:rPr>
              <w:t>o </w:t>
            </w:r>
            <w:r w:rsidR="00327FED" w:rsidRPr="00112A7D">
              <w:rPr>
                <w:rFonts w:ascii="Arial" w:hAnsi="Arial" w:cs="Arial"/>
                <w:b/>
                <w:sz w:val="18"/>
                <w:szCs w:val="18"/>
              </w:rPr>
              <w:t>aktach stanu cywilnego</w:t>
            </w:r>
            <w:r w:rsidR="00AB3FB7" w:rsidRPr="00112A7D">
              <w:rPr>
                <w:rFonts w:ascii="Arial" w:hAnsi="Arial" w:cs="Arial"/>
                <w:b/>
                <w:sz w:val="18"/>
                <w:szCs w:val="18"/>
              </w:rPr>
              <w:t xml:space="preserve"> i ustawą z dnia 17 października 2008 r. o zmianie imienia i nazwiska</w:t>
            </w:r>
            <w:r w:rsidRPr="00112A7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112A7D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Pr="00112A7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A</w:t>
            </w:r>
            <w:r w:rsidR="006403D6" w:rsidRPr="00112A7D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 w:rsidRPr="00112A7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Pr="00112A7D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112A7D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Pr="00112A7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112A7D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kształtowanie jednolitej polityki w zakresie </w:t>
            </w:r>
            <w:r w:rsidR="003A09E4" w:rsidRPr="00112A7D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 w:rsidRPr="00112A7D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Pr="00112A7D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Pr="00112A7D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0BFEBAB5" w:rsidR="00D4023E" w:rsidRPr="00112A7D" w:rsidRDefault="00947529" w:rsidP="0094752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Gmina Węgierska Górka reprezentowana przez Wójta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A7D">
              <w:rPr>
                <w:rFonts w:ascii="Arial" w:hAnsi="Arial" w:cs="Arial"/>
                <w:sz w:val="18"/>
                <w:szCs w:val="18"/>
              </w:rPr>
              <w:t>mającego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 siedzibę w Węgierskiej Górce przy ul. Zielona 43, 34-350 Węgierska Górka.</w:t>
            </w:r>
          </w:p>
        </w:tc>
      </w:tr>
      <w:tr w:rsidR="002A3270" w:rsidRPr="00112A7D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Pr="00112A7D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112A7D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112A7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112A7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112A7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Pr="00112A7D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Pr="00112A7D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F27FEA" w:rsidRPr="00112A7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Pr="00112A7D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01A97F9" w:rsidR="00274E60" w:rsidRPr="00112A7D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47529" w:rsidRPr="00112A7D">
              <w:rPr>
                <w:rFonts w:ascii="Arial" w:hAnsi="Arial" w:cs="Arial"/>
                <w:sz w:val="18"/>
                <w:szCs w:val="18"/>
              </w:rPr>
              <w:t>Wójtem Gminy</w:t>
            </w:r>
            <w:r w:rsidR="00BF62A8" w:rsidRPr="00112A7D">
              <w:rPr>
                <w:rFonts w:ascii="Arial" w:hAnsi="Arial" w:cs="Arial"/>
                <w:sz w:val="18"/>
                <w:szCs w:val="18"/>
              </w:rPr>
              <w:t xml:space="preserve">  Węgierska Górka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 w:rsidRPr="00112A7D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poprzez </w:t>
            </w:r>
            <w:r w:rsidR="004E1028" w:rsidRPr="00112A7D">
              <w:rPr>
                <w:rFonts w:ascii="Arial" w:hAnsi="Arial" w:cs="Arial"/>
                <w:sz w:val="18"/>
                <w:szCs w:val="18"/>
              </w:rPr>
              <w:t xml:space="preserve">tel. 338 609 742, 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  <w:hyperlink r:id="rId6" w:history="1">
              <w:r w:rsidR="00FD32BA" w:rsidRPr="00112A7D">
                <w:rPr>
                  <w:rStyle w:val="Hipercze"/>
                  <w:rFonts w:ascii="Arial" w:hAnsi="Arial" w:cs="Arial"/>
                  <w:sz w:val="18"/>
                  <w:szCs w:val="18"/>
                </w:rPr>
                <w:t>ugwg@wegierska-gorka.pl</w:t>
              </w:r>
            </w:hyperlink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  <w:r w:rsidR="007443E0" w:rsidRPr="00112A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112A7D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Pr="00112A7D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 w:rsidRPr="00112A7D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 w:rsidRPr="00112A7D">
              <w:rPr>
                <w:rFonts w:ascii="Arial" w:hAnsi="Arial" w:cs="Arial"/>
                <w:sz w:val="18"/>
                <w:szCs w:val="18"/>
              </w:rPr>
              <w:t>mc.gov.pl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Pr="00112A7D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Pr="00112A7D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D4255" w:rsidRPr="00112A7D">
              <w:rPr>
                <w:rFonts w:ascii="Arial" w:hAnsi="Arial" w:cs="Arial"/>
                <w:sz w:val="18"/>
                <w:szCs w:val="18"/>
              </w:rPr>
              <w:t xml:space="preserve">Minister Spraw Wewnętrznych i Administracji wyznaczył inspektora ochrony danych, z którym może się Pani / Pan skontaktować poprzez email </w:t>
            </w:r>
            <w:hyperlink r:id="rId7" w:history="1">
              <w:r w:rsidR="000073FE" w:rsidRPr="00112A7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112A7D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Pr="00112A7D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1D4067B" w:rsidR="00CB3BA8" w:rsidRPr="00112A7D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47529" w:rsidRPr="00112A7D">
              <w:rPr>
                <w:rFonts w:ascii="Arial" w:hAnsi="Arial" w:cs="Arial"/>
                <w:sz w:val="18"/>
                <w:szCs w:val="18"/>
              </w:rPr>
              <w:t>Wójt Gminy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529" w:rsidRPr="00112A7D">
              <w:rPr>
                <w:rFonts w:ascii="Arial" w:hAnsi="Arial" w:cs="Arial"/>
                <w:sz w:val="18"/>
                <w:szCs w:val="18"/>
              </w:rPr>
              <w:t>Węgierska Górka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wyznaczył inspektora ochrony dany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>ch, z którym może się Pani /Pani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skontaktowa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DE07FB" w:rsidRPr="00112A7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="008C7517" w:rsidRPr="00112A7D">
                <w:rPr>
                  <w:rStyle w:val="Hipercze"/>
                  <w:rFonts w:ascii="Arial" w:hAnsi="Arial" w:cs="Arial"/>
                  <w:sz w:val="18"/>
                  <w:szCs w:val="18"/>
                </w:rPr>
                <w:t>iod@wegierska-gorka.pl</w:t>
              </w:r>
            </w:hyperlink>
            <w:r w:rsidR="00FD32BA" w:rsidRPr="00112A7D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4D7AC7B6" w14:textId="77777777" w:rsidR="0098237B" w:rsidRPr="00112A7D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Pr="00112A7D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112A7D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112A7D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112A7D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porządzenia aktu urodzenia dziecka</w:t>
            </w:r>
          </w:p>
          <w:p w14:paraId="36DBBCA1" w14:textId="5FAB2D7A" w:rsidR="002072E3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112A7D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112A7D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Pr="00112A7D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112A7D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rzyjęcia oświadczeń małżonków, że dziecko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rzyjęcia oświadczeń o zmianie imienia lub imion</w:t>
            </w:r>
          </w:p>
          <w:p w14:paraId="542C31C7" w14:textId="648E2DE8" w:rsidR="002072E3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w</w:t>
            </w:r>
            <w:r w:rsidR="00F42AC5" w:rsidRPr="00112A7D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112A7D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w</w:t>
            </w:r>
            <w:r w:rsidR="00F42AC5" w:rsidRPr="00112A7D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112A7D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Pr="00112A7D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112A7D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 w:rsidRPr="00112A7D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zagranicznego dokumentu stanu cywilnego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112A7D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112A7D">
              <w:rPr>
                <w:rFonts w:ascii="Arial" w:hAnsi="Arial" w:cs="Arial"/>
                <w:sz w:val="18"/>
                <w:szCs w:val="18"/>
              </w:rPr>
              <w:t>ealizacji wniosku o zezwolenie na zawarcie małżeństwa przed upływem terminu, o którym mowa w art. 4 ustawy Kodeks rodzinny i opiekuńczy</w:t>
            </w:r>
          </w:p>
          <w:p w14:paraId="13DB6CB1" w14:textId="26887765" w:rsidR="006472D6" w:rsidRPr="00112A7D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112A7D">
              <w:rPr>
                <w:rFonts w:ascii="Arial" w:hAnsi="Arial" w:cs="Arial"/>
                <w:sz w:val="18"/>
                <w:szCs w:val="18"/>
              </w:rPr>
              <w:t>ealizacji wniosku o wydanie zaświadczenia o przyjętych sakramentach</w:t>
            </w:r>
            <w:r w:rsidR="00AB3FB7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Pr="00112A7D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112A7D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Pr="00112A7D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d</w:t>
            </w:r>
            <w:r w:rsidR="00D67D43" w:rsidRPr="00112A7D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Pr="00112A7D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w</w:t>
            </w:r>
            <w:r w:rsidR="00F42AC5" w:rsidRPr="00112A7D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Pr="00112A7D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Pr="00112A7D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 w:rsidRPr="00112A7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Pr="00112A7D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Pr="00112A7D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Pr="00112A7D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112A7D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 w:rsidRPr="00112A7D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 w:rsidRPr="00112A7D">
              <w:rPr>
                <w:rFonts w:ascii="Arial" w:hAnsi="Arial" w:cs="Arial"/>
                <w:sz w:val="18"/>
                <w:szCs w:val="18"/>
              </w:rPr>
              <w:t>ustawy</w:t>
            </w:r>
            <w:r w:rsidR="005310D1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 w:rsidRPr="00112A7D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 w:rsidRPr="00112A7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 w:rsidRPr="00112A7D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 w:rsidRPr="00112A7D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 w:rsidRPr="00112A7D">
              <w:rPr>
                <w:rFonts w:ascii="Arial" w:hAnsi="Arial" w:cs="Arial"/>
                <w:sz w:val="18"/>
                <w:szCs w:val="18"/>
              </w:rPr>
              <w:t xml:space="preserve"> ustawy o zmianie imienia i nazwiska.</w:t>
            </w:r>
          </w:p>
        </w:tc>
      </w:tr>
      <w:tr w:rsidR="002A3270" w:rsidRPr="00112A7D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Pr="00112A7D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 w:rsidRPr="00112A7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 w:rsidRPr="00112A7D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 w:rsidRPr="00112A7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 w:rsidRPr="00112A7D">
              <w:rPr>
                <w:rFonts w:ascii="Arial" w:hAnsi="Arial" w:cs="Arial"/>
                <w:sz w:val="18"/>
                <w:szCs w:val="18"/>
              </w:rPr>
              <w:t>także</w:t>
            </w:r>
            <w:r w:rsidR="005310D1" w:rsidRPr="00112A7D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112A7D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112A7D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112A7D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73B8D291" w14:textId="23204796" w:rsidR="002718CA" w:rsidRPr="00112A7D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  <w:p w14:paraId="24F0A67C" w14:textId="77777777" w:rsidR="002718CA" w:rsidRPr="00112A7D" w:rsidRDefault="002718CA" w:rsidP="00271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D128B" w14:textId="77777777" w:rsidR="00FE42A5" w:rsidRPr="00112A7D" w:rsidRDefault="00FE42A5" w:rsidP="0027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112A7D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112A7D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14:paraId="12CADC7F" w14:textId="77777777" w:rsidR="00334A7F" w:rsidRPr="00112A7D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112A7D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112A7D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112A7D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 w:rsidRPr="00112A7D">
              <w:rPr>
                <w:rFonts w:ascii="Arial" w:hAnsi="Arial" w:cs="Arial"/>
                <w:sz w:val="18"/>
                <w:szCs w:val="18"/>
              </w:rPr>
              <w:t>.</w:t>
            </w:r>
            <w:r w:rsidR="00AB3FB7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112A7D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112A7D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 w:rsidRPr="00112A7D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112A7D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112A7D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112A7D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112A7D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112A7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 w:rsidRPr="00112A7D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Pr="00112A7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 w:rsidRPr="00112A7D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 w:rsidRPr="00112A7D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 w:rsidRPr="00112A7D">
              <w:rPr>
                <w:rFonts w:ascii="Arial" w:hAnsi="Arial" w:cs="Arial"/>
                <w:sz w:val="18"/>
                <w:szCs w:val="18"/>
              </w:rPr>
              <w:t>s</w:t>
            </w:r>
            <w:r w:rsidR="00512368" w:rsidRPr="00112A7D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 w:rsidRPr="00112A7D">
              <w:rPr>
                <w:rFonts w:ascii="Arial" w:hAnsi="Arial" w:cs="Arial"/>
                <w:sz w:val="18"/>
                <w:szCs w:val="18"/>
              </w:rPr>
              <w:t>c</w:t>
            </w:r>
            <w:r w:rsidR="00512368" w:rsidRPr="00112A7D">
              <w:rPr>
                <w:rFonts w:ascii="Arial" w:hAnsi="Arial" w:cs="Arial"/>
                <w:sz w:val="18"/>
                <w:szCs w:val="18"/>
              </w:rPr>
              <w:t>ywilnego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12A7D">
              <w:rPr>
                <w:rFonts w:ascii="Arial" w:hAnsi="Arial" w:cs="Arial"/>
                <w:sz w:val="18"/>
                <w:szCs w:val="18"/>
              </w:rPr>
              <w:t>,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12A7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 w:rsidRPr="00112A7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340B5E" w14:textId="17881C61" w:rsidR="002718CA" w:rsidRPr="00112A7D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 w:rsidRPr="00112A7D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112A7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112A7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 w:rsidRPr="00112A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D21273" w14:textId="77777777" w:rsidR="002109E1" w:rsidRPr="00112A7D" w:rsidRDefault="002109E1" w:rsidP="00271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112A7D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112A7D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2A7D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643D1CD6" w:rsidR="002A3270" w:rsidRPr="00112A7D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7D"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 w:rsidRPr="0011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 w:rsidRPr="00112A7D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 w:rsidRPr="00112A7D"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 w:rsidRPr="00112A7D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112A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1A77A79" w14:textId="77777777" w:rsidR="00630ECD" w:rsidRPr="00112A7D" w:rsidRDefault="00630ECD">
      <w:pPr>
        <w:rPr>
          <w:sz w:val="18"/>
          <w:szCs w:val="18"/>
        </w:rPr>
      </w:pPr>
      <w:bookmarkStart w:id="0" w:name="_GoBack"/>
      <w:bookmarkEnd w:id="0"/>
    </w:p>
    <w:sectPr w:rsidR="00630ECD" w:rsidRPr="0011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29D"/>
    <w:rsid w:val="000073FE"/>
    <w:rsid w:val="0000794D"/>
    <w:rsid w:val="0001034A"/>
    <w:rsid w:val="00011DF2"/>
    <w:rsid w:val="00022C4F"/>
    <w:rsid w:val="00025462"/>
    <w:rsid w:val="00087067"/>
    <w:rsid w:val="000F04D2"/>
    <w:rsid w:val="00112A7D"/>
    <w:rsid w:val="0015423E"/>
    <w:rsid w:val="0017566E"/>
    <w:rsid w:val="002072E3"/>
    <w:rsid w:val="002109E1"/>
    <w:rsid w:val="002272FF"/>
    <w:rsid w:val="002718CA"/>
    <w:rsid w:val="00274E60"/>
    <w:rsid w:val="00277DDF"/>
    <w:rsid w:val="002A3270"/>
    <w:rsid w:val="00327FED"/>
    <w:rsid w:val="00334A7F"/>
    <w:rsid w:val="003533D6"/>
    <w:rsid w:val="003A09E4"/>
    <w:rsid w:val="0042049E"/>
    <w:rsid w:val="00424494"/>
    <w:rsid w:val="00433FBF"/>
    <w:rsid w:val="00445810"/>
    <w:rsid w:val="0049178A"/>
    <w:rsid w:val="004D4255"/>
    <w:rsid w:val="004E1028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443E0"/>
    <w:rsid w:val="007653DC"/>
    <w:rsid w:val="007B3915"/>
    <w:rsid w:val="007D331E"/>
    <w:rsid w:val="007E54C7"/>
    <w:rsid w:val="00885A2D"/>
    <w:rsid w:val="0089001D"/>
    <w:rsid w:val="008C7517"/>
    <w:rsid w:val="008E734F"/>
    <w:rsid w:val="00947529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AD4479"/>
    <w:rsid w:val="00AF044A"/>
    <w:rsid w:val="00B01388"/>
    <w:rsid w:val="00B32110"/>
    <w:rsid w:val="00B66321"/>
    <w:rsid w:val="00BB708A"/>
    <w:rsid w:val="00BF62A8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07FB"/>
    <w:rsid w:val="00DE614F"/>
    <w:rsid w:val="00E17131"/>
    <w:rsid w:val="00E462E9"/>
    <w:rsid w:val="00F226C5"/>
    <w:rsid w:val="00F27FEA"/>
    <w:rsid w:val="00F42AC5"/>
    <w:rsid w:val="00F53FEF"/>
    <w:rsid w:val="00F86E3E"/>
    <w:rsid w:val="00FD32BA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egierska-gor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wg@wegierska-gorka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usc1</cp:lastModifiedBy>
  <cp:revision>10</cp:revision>
  <cp:lastPrinted>2019-04-04T07:13:00Z</cp:lastPrinted>
  <dcterms:created xsi:type="dcterms:W3CDTF">2018-06-22T06:13:00Z</dcterms:created>
  <dcterms:modified xsi:type="dcterms:W3CDTF">2019-04-04T08:01:00Z</dcterms:modified>
</cp:coreProperties>
</file>